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73BB2" w14:textId="6C9A5159" w:rsidR="00EC1A0C" w:rsidRPr="00D84B90" w:rsidRDefault="008A3419" w:rsidP="002B193A">
      <w:pPr>
        <w:ind w:left="2160"/>
        <w:rPr>
          <w:rFonts w:asciiTheme="majorHAnsi" w:hAnsiTheme="majorHAnsi"/>
          <w:b/>
          <w:sz w:val="28"/>
          <w:szCs w:val="28"/>
          <w:u w:val="single"/>
        </w:rPr>
      </w:pPr>
      <w:r w:rsidRPr="00D84B90">
        <w:rPr>
          <w:rFonts w:asciiTheme="majorHAnsi" w:hAnsiTheme="majorHAnsi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36A1E" wp14:editId="363AABFC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447800" cy="457200"/>
                <wp:effectExtent l="0" t="0" r="0" b="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4A709" w14:textId="061CD342" w:rsidR="001E313D" w:rsidRDefault="00B16D82">
                            <w:r w:rsidRPr="00B16D82">
                              <w:rPr>
                                <w:noProof/>
                              </w:rPr>
                              <w:drawing>
                                <wp:inline distT="0" distB="0" distL="0" distR="0" wp14:anchorId="1AE14520" wp14:editId="68C3D750">
                                  <wp:extent cx="1264920" cy="221615"/>
                                  <wp:effectExtent l="0" t="0" r="5080" b="0"/>
                                  <wp:docPr id="56267497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267497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4920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36A1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pt;margin-top:0;width:11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txTagIAAE0FAAAOAAAAZHJzL2Uyb0RvYy54bWysVN9v0zAQfkfif7D8ztJOg41o6VQ2DSFV&#10;Y2JDe3Yde43m+Mz52qT89ZydtB2DlyFenIvv933f+fyib53YGIwN+EpOjyZSGK+hbvxjJb/fX787&#10;kyKS8rVy4E0ltybKi9nbN+ddKM0xrMDVBgUH8bHsQiVXRKEsiqhXplXxCILxrLSArSL+xceiRtVx&#10;9NYVx5PJh6IDrAOCNjHy7dWglLMc31qj6au10ZBwleTaKJ+Yz2U6i9m5Kh9RhVWjxzLUP1TRqsZz&#10;0n2oK0VKrLH5I1TbaIQIlo40tAVY22iTe+BuppMX3dytVDC5Fx5ODPsxxf8XVt9s7sItCuo/Qc8A&#10;5iZiWIB+ijyboguxHG3STGMZ2To12lts05dbEOzIs93u52l6EjpFOzk5PZuwSrPu5P0pA5YGXhy8&#10;A0b6bKAVSagkMl65ArVZRBpMdyYpmYfrxrmMmfO/XXDM4cZk0EfvQ8FZoq0zycv5b8aKps51p4tM&#10;N3PpUGwUE0VpbTxNx1qzdbKynPs1jqN9ch2qeo3z3iNnBk9757bxgANOaUsOZddPu5LtYD/iF4e+&#10;0wioX/Y8viQuod4y8AjDTsSgrxsGYaEi3SrkJWDceLHpKx/WQVdJGCUpVoA//3af7JmbrJWi46Wq&#10;ZPyxVmikcF88s/YjMyJtYf7JhJACn2uWzzV+3V4CwzHlJyToLLIzktuJFqF94P2fp6ysUl5z7krS&#10;TrykYdX5/dBmPs9GvHdB0cLfBb3je6LYff+gMIw8JGbwDezWT5Uv6DjYJmA8zNcEtslcPUx1HDzv&#10;bGb7+L6kR+H5f7Y6vIKzXwAAAP//AwBQSwMEFAAGAAgAAAAhAHBq7xLcAAAACwEAAA8AAABkcnMv&#10;ZG93bnJldi54bWxMT01PwzAMvSPxHyIjcWPJxmCjqzshJq6gDYbELWu8tqJxqiZby7/HnODybOvJ&#10;7yNfj75VZ+pjExhhOjGgiMvgGq4Q3t+eb5agYrLsbBuYEL4pwrq4vMht5sLAWzrvUqVEhGNmEeqU&#10;ukzrWNbkbZyEjli4Y+i9TXL2lXa9HUTct3pmzL32tmFxqG1HTzWVX7uTR9i/HD8/5ua12vi7bgij&#10;0ewfNOL11bhZCTyuQCUa098H/HaQ/FBIsEM4sYuqRVjOpU9CEBT2djqT5YCwkKmLXP/vUPwAAAD/&#10;/wMAUEsBAi0AFAAGAAgAAAAhALaDOJL+AAAA4QEAABMAAAAAAAAAAAAAAAAAAAAAAFtDb250ZW50&#10;X1R5cGVzXS54bWxQSwECLQAUAAYACAAAACEAOP0h/9YAAACUAQAACwAAAAAAAAAAAAAAAAAvAQAA&#10;X3JlbHMvLnJlbHNQSwECLQAUAAYACAAAACEAXm7cU2oCAABNBQAADgAAAAAAAAAAAAAAAAAuAgAA&#10;ZHJzL2Uyb0RvYy54bWxQSwECLQAUAAYACAAAACEAcGrvEtwAAAALAQAADwAAAAAAAAAAAAAAAADE&#10;BAAAZHJzL2Rvd25yZXYueG1sUEsFBgAAAAAEAAQA8wAAAM0FAAAAAA==&#10;" filled="f" stroked="f">
                <v:textbox>
                  <w:txbxContent>
                    <w:p w14:paraId="03E4A709" w14:textId="061CD342" w:rsidR="001E313D" w:rsidRDefault="00B16D82">
                      <w:r w:rsidRPr="00B16D82">
                        <w:rPr>
                          <w:noProof/>
                        </w:rPr>
                        <w:drawing>
                          <wp:inline distT="0" distB="0" distL="0" distR="0" wp14:anchorId="1AE14520" wp14:editId="68C3D750">
                            <wp:extent cx="1264920" cy="221615"/>
                            <wp:effectExtent l="0" t="0" r="5080" b="0"/>
                            <wp:docPr id="56267497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267497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4920" cy="22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5335" w:rsidRPr="00D84B90">
        <w:rPr>
          <w:rFonts w:asciiTheme="majorHAnsi" w:hAnsiTheme="majorHAnsi"/>
          <w:b/>
          <w:sz w:val="28"/>
          <w:szCs w:val="28"/>
          <w:u w:val="single"/>
        </w:rPr>
        <w:t xml:space="preserve">Rutgers </w:t>
      </w:r>
      <w:r w:rsidR="00405C80" w:rsidRPr="00D84B90">
        <w:rPr>
          <w:rFonts w:asciiTheme="majorHAnsi" w:hAnsiTheme="majorHAnsi"/>
          <w:b/>
          <w:sz w:val="28"/>
          <w:szCs w:val="28"/>
          <w:u w:val="single"/>
        </w:rPr>
        <w:t xml:space="preserve">Biomedical </w:t>
      </w:r>
      <w:r w:rsidR="00EC2F6C" w:rsidRPr="00D84B90">
        <w:rPr>
          <w:rFonts w:asciiTheme="majorHAnsi" w:hAnsiTheme="majorHAnsi"/>
          <w:b/>
          <w:sz w:val="28"/>
          <w:szCs w:val="28"/>
          <w:u w:val="single"/>
        </w:rPr>
        <w:t xml:space="preserve">/Biochemical </w:t>
      </w:r>
      <w:r w:rsidR="00405C80" w:rsidRPr="00D84B90">
        <w:rPr>
          <w:rFonts w:asciiTheme="majorHAnsi" w:hAnsiTheme="majorHAnsi"/>
          <w:b/>
          <w:sz w:val="28"/>
          <w:szCs w:val="28"/>
          <w:u w:val="single"/>
        </w:rPr>
        <w:t>Sciences PhD and Masters</w:t>
      </w:r>
      <w:r w:rsidR="00EC1A0C" w:rsidRPr="00D84B90">
        <w:rPr>
          <w:rFonts w:asciiTheme="majorHAnsi" w:hAnsiTheme="majorHAnsi"/>
          <w:b/>
          <w:sz w:val="28"/>
          <w:szCs w:val="28"/>
          <w:u w:val="single"/>
        </w:rPr>
        <w:t xml:space="preserve"> Orientation Schedule</w:t>
      </w:r>
      <w:r w:rsidR="002E4132" w:rsidRPr="00D84B90">
        <w:rPr>
          <w:rFonts w:asciiTheme="majorHAnsi" w:hAnsiTheme="majorHAnsi"/>
          <w:b/>
          <w:sz w:val="28"/>
          <w:szCs w:val="28"/>
          <w:u w:val="single"/>
        </w:rPr>
        <w:t xml:space="preserve"> 202</w:t>
      </w:r>
      <w:r w:rsidR="00342FBA">
        <w:rPr>
          <w:rFonts w:asciiTheme="majorHAnsi" w:hAnsiTheme="majorHAnsi"/>
          <w:b/>
          <w:sz w:val="28"/>
          <w:szCs w:val="28"/>
          <w:u w:val="single"/>
        </w:rPr>
        <w:t>6</w:t>
      </w:r>
    </w:p>
    <w:p w14:paraId="2198550F" w14:textId="77777777" w:rsidR="005B4229" w:rsidRPr="00D84B90" w:rsidRDefault="005B4229" w:rsidP="002B193A">
      <w:pPr>
        <w:ind w:left="2160"/>
        <w:rPr>
          <w:rFonts w:asciiTheme="majorHAnsi" w:hAnsiTheme="majorHAnsi"/>
          <w:b/>
          <w:sz w:val="28"/>
          <w:szCs w:val="28"/>
          <w:u w:val="single"/>
        </w:rPr>
      </w:pPr>
    </w:p>
    <w:tbl>
      <w:tblPr>
        <w:tblStyle w:val="TableGrid"/>
        <w:tblW w:w="13351" w:type="dxa"/>
        <w:jc w:val="center"/>
        <w:tblCellMar>
          <w:left w:w="115" w:type="dxa"/>
          <w:right w:w="130" w:type="dxa"/>
        </w:tblCellMar>
        <w:tblLook w:val="04A0" w:firstRow="1" w:lastRow="0" w:firstColumn="1" w:lastColumn="0" w:noHBand="0" w:noVBand="1"/>
      </w:tblPr>
      <w:tblGrid>
        <w:gridCol w:w="1885"/>
        <w:gridCol w:w="1999"/>
        <w:gridCol w:w="5111"/>
        <w:gridCol w:w="4356"/>
      </w:tblGrid>
      <w:tr w:rsidR="00B24111" w:rsidRPr="00D84B90" w14:paraId="23747B59" w14:textId="77777777" w:rsidTr="00123C3C">
        <w:trPr>
          <w:trHeight w:val="238"/>
          <w:jc w:val="center"/>
        </w:trPr>
        <w:tc>
          <w:tcPr>
            <w:tcW w:w="1885" w:type="dxa"/>
          </w:tcPr>
          <w:p w14:paraId="6C03F2A5" w14:textId="77777777" w:rsidR="00B24111" w:rsidRPr="00D84B90" w:rsidRDefault="00B24111" w:rsidP="00CE73A2">
            <w:pPr>
              <w:jc w:val="center"/>
              <w:rPr>
                <w:rFonts w:asciiTheme="majorHAnsi" w:hAnsiTheme="majorHAnsi"/>
                <w:b/>
                <w:color w:val="008000"/>
                <w:sz w:val="21"/>
                <w:szCs w:val="20"/>
              </w:rPr>
            </w:pPr>
            <w:r w:rsidRPr="00D84B90">
              <w:rPr>
                <w:rFonts w:asciiTheme="majorHAnsi" w:hAnsiTheme="majorHAnsi"/>
                <w:b/>
                <w:sz w:val="21"/>
                <w:szCs w:val="20"/>
              </w:rPr>
              <w:t>Date</w:t>
            </w:r>
          </w:p>
        </w:tc>
        <w:tc>
          <w:tcPr>
            <w:tcW w:w="1999" w:type="dxa"/>
          </w:tcPr>
          <w:p w14:paraId="6E8087BE" w14:textId="77777777" w:rsidR="00B24111" w:rsidRPr="00D84B90" w:rsidRDefault="00B24111" w:rsidP="00CE73A2">
            <w:pPr>
              <w:jc w:val="center"/>
              <w:rPr>
                <w:rFonts w:asciiTheme="majorHAnsi" w:hAnsiTheme="majorHAnsi"/>
                <w:b/>
                <w:sz w:val="21"/>
                <w:szCs w:val="20"/>
              </w:rPr>
            </w:pPr>
            <w:r w:rsidRPr="00D84B90">
              <w:rPr>
                <w:rFonts w:asciiTheme="majorHAnsi" w:hAnsiTheme="majorHAnsi"/>
                <w:b/>
                <w:sz w:val="21"/>
                <w:szCs w:val="20"/>
              </w:rPr>
              <w:t>Time</w:t>
            </w:r>
          </w:p>
        </w:tc>
        <w:tc>
          <w:tcPr>
            <w:tcW w:w="5111" w:type="dxa"/>
          </w:tcPr>
          <w:p w14:paraId="53E48220" w14:textId="77777777" w:rsidR="00B24111" w:rsidRPr="00D84B90" w:rsidRDefault="00B24111" w:rsidP="00CE73A2">
            <w:pPr>
              <w:jc w:val="center"/>
              <w:rPr>
                <w:rFonts w:asciiTheme="majorHAnsi" w:hAnsiTheme="majorHAnsi"/>
                <w:b/>
                <w:sz w:val="21"/>
                <w:szCs w:val="20"/>
              </w:rPr>
            </w:pPr>
            <w:r w:rsidRPr="00D84B90">
              <w:rPr>
                <w:rFonts w:asciiTheme="majorHAnsi" w:hAnsiTheme="majorHAnsi"/>
                <w:b/>
                <w:sz w:val="21"/>
                <w:szCs w:val="20"/>
              </w:rPr>
              <w:t>Event</w:t>
            </w:r>
          </w:p>
        </w:tc>
        <w:tc>
          <w:tcPr>
            <w:tcW w:w="4356" w:type="dxa"/>
          </w:tcPr>
          <w:p w14:paraId="0060FA71" w14:textId="77777777" w:rsidR="00B24111" w:rsidRPr="00D84B90" w:rsidRDefault="00B24111" w:rsidP="00CE73A2">
            <w:pPr>
              <w:jc w:val="center"/>
              <w:rPr>
                <w:rFonts w:asciiTheme="majorHAnsi" w:hAnsiTheme="majorHAnsi"/>
                <w:b/>
                <w:sz w:val="21"/>
                <w:szCs w:val="20"/>
              </w:rPr>
            </w:pPr>
            <w:r w:rsidRPr="00D84B90">
              <w:rPr>
                <w:rFonts w:asciiTheme="majorHAnsi" w:hAnsiTheme="majorHAnsi"/>
                <w:b/>
                <w:sz w:val="21"/>
                <w:szCs w:val="20"/>
              </w:rPr>
              <w:t>Location</w:t>
            </w:r>
          </w:p>
        </w:tc>
      </w:tr>
      <w:tr w:rsidR="00152094" w:rsidRPr="00D84B90" w14:paraId="138A1B77" w14:textId="77777777" w:rsidTr="00123C3C">
        <w:trPr>
          <w:trHeight w:val="238"/>
          <w:jc w:val="center"/>
        </w:trPr>
        <w:tc>
          <w:tcPr>
            <w:tcW w:w="1885" w:type="dxa"/>
          </w:tcPr>
          <w:p w14:paraId="46ACC4F3" w14:textId="189EBF47" w:rsidR="00152094" w:rsidRPr="00A11C81" w:rsidRDefault="00455D20" w:rsidP="00455D20">
            <w:pPr>
              <w:jc w:val="center"/>
              <w:rPr>
                <w:rFonts w:asciiTheme="majorHAnsi" w:hAnsiTheme="majorHAnsi"/>
                <w:b/>
                <w:color w:val="0070C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b/>
                <w:color w:val="0070C0"/>
                <w:sz w:val="20"/>
                <w:szCs w:val="20"/>
              </w:rPr>
              <w:t>Offered Online, beginning</w:t>
            </w:r>
            <w:r w:rsidR="001E6040" w:rsidRPr="00A11C81">
              <w:rPr>
                <w:rFonts w:asciiTheme="majorHAnsi" w:hAnsiTheme="majorHAnsi"/>
                <w:b/>
                <w:color w:val="0070C0"/>
                <w:sz w:val="20"/>
                <w:szCs w:val="20"/>
              </w:rPr>
              <w:t xml:space="preserve"> Aug</w:t>
            </w:r>
            <w:r w:rsidR="00401142" w:rsidRPr="00A11C81">
              <w:rPr>
                <w:rFonts w:asciiTheme="majorHAnsi" w:hAnsiTheme="majorHAnsi"/>
                <w:b/>
                <w:color w:val="0070C0"/>
                <w:sz w:val="20"/>
                <w:szCs w:val="20"/>
              </w:rPr>
              <w:t xml:space="preserve"> 1</w:t>
            </w:r>
          </w:p>
        </w:tc>
        <w:tc>
          <w:tcPr>
            <w:tcW w:w="1999" w:type="dxa"/>
          </w:tcPr>
          <w:p w14:paraId="6D0C684E" w14:textId="77777777" w:rsidR="00152094" w:rsidRPr="00A11C81" w:rsidRDefault="008A3419" w:rsidP="005B4229">
            <w:pPr>
              <w:jc w:val="center"/>
              <w:rPr>
                <w:rFonts w:asciiTheme="majorHAnsi" w:hAnsiTheme="majorHAnsi"/>
                <w:color w:val="0070C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color w:val="0070C0"/>
                <w:sz w:val="20"/>
                <w:szCs w:val="20"/>
              </w:rPr>
              <w:t>On your own time</w:t>
            </w:r>
          </w:p>
        </w:tc>
        <w:tc>
          <w:tcPr>
            <w:tcW w:w="5111" w:type="dxa"/>
          </w:tcPr>
          <w:p w14:paraId="100A63DC" w14:textId="77777777" w:rsidR="00152094" w:rsidRPr="00A11C81" w:rsidRDefault="00152094" w:rsidP="00EC1A0C">
            <w:pPr>
              <w:rPr>
                <w:rFonts w:asciiTheme="majorHAnsi" w:hAnsiTheme="majorHAnsi"/>
                <w:b/>
                <w:color w:val="0070C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b/>
                <w:color w:val="0070C0"/>
                <w:sz w:val="20"/>
                <w:szCs w:val="20"/>
              </w:rPr>
              <w:t>School of Graduate Studies (SGS)</w:t>
            </w:r>
          </w:p>
          <w:p w14:paraId="79A5BB92" w14:textId="77777777" w:rsidR="00152094" w:rsidRPr="00A11C81" w:rsidRDefault="00152094" w:rsidP="00EC1A0C">
            <w:pPr>
              <w:rPr>
                <w:rFonts w:asciiTheme="majorHAnsi" w:hAnsiTheme="majorHAnsi"/>
                <w:b/>
                <w:color w:val="0070C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b/>
                <w:color w:val="0070C0"/>
                <w:sz w:val="20"/>
                <w:szCs w:val="20"/>
              </w:rPr>
              <w:t>New Student Orientation</w:t>
            </w:r>
          </w:p>
          <w:p w14:paraId="6619C945" w14:textId="77777777" w:rsidR="00152094" w:rsidRPr="00A11C81" w:rsidRDefault="00152094" w:rsidP="00EC1A0C">
            <w:pPr>
              <w:rPr>
                <w:rFonts w:asciiTheme="majorHAnsi" w:hAnsiTheme="majorHAnsi"/>
                <w:color w:val="0070C0"/>
                <w:sz w:val="20"/>
                <w:szCs w:val="20"/>
              </w:rPr>
            </w:pPr>
          </w:p>
        </w:tc>
        <w:tc>
          <w:tcPr>
            <w:tcW w:w="4356" w:type="dxa"/>
          </w:tcPr>
          <w:p w14:paraId="064B5860" w14:textId="6F0F4BFE" w:rsidR="00152094" w:rsidRPr="00A11C81" w:rsidRDefault="00342FBA" w:rsidP="003C79C2">
            <w:pPr>
              <w:jc w:val="both"/>
              <w:rPr>
                <w:rFonts w:asciiTheme="majorHAnsi" w:hAnsiTheme="majorHAnsi"/>
                <w:color w:val="0070C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color w:val="0070C0"/>
                <w:sz w:val="20"/>
                <w:szCs w:val="20"/>
              </w:rPr>
              <w:t>Canvas</w:t>
            </w:r>
          </w:p>
        </w:tc>
      </w:tr>
      <w:tr w:rsidR="00B847CC" w:rsidRPr="00D84B90" w14:paraId="1E89D311" w14:textId="77777777" w:rsidTr="00115F32">
        <w:trPr>
          <w:trHeight w:val="238"/>
          <w:jc w:val="center"/>
        </w:trPr>
        <w:tc>
          <w:tcPr>
            <w:tcW w:w="13351" w:type="dxa"/>
            <w:gridSpan w:val="4"/>
          </w:tcPr>
          <w:p w14:paraId="05E78945" w14:textId="77777777" w:rsidR="00B847CC" w:rsidRPr="00D84B90" w:rsidRDefault="00B847CC" w:rsidP="001E6040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b/>
                <w:color w:val="0070C0"/>
                <w:sz w:val="20"/>
                <w:szCs w:val="20"/>
              </w:rPr>
              <w:t>WEDNESDAY</w:t>
            </w:r>
          </w:p>
        </w:tc>
      </w:tr>
      <w:tr w:rsidR="00B847CC" w:rsidRPr="00D84B90" w14:paraId="10586E8A" w14:textId="77777777" w:rsidTr="00123C3C">
        <w:trPr>
          <w:trHeight w:val="20"/>
          <w:jc w:val="center"/>
        </w:trPr>
        <w:tc>
          <w:tcPr>
            <w:tcW w:w="1885" w:type="dxa"/>
          </w:tcPr>
          <w:p w14:paraId="287300BF" w14:textId="4BEE2ABE" w:rsidR="00B847CC" w:rsidRPr="00A11C81" w:rsidRDefault="00B847CC" w:rsidP="003C79C2">
            <w:pPr>
              <w:jc w:val="center"/>
              <w:rPr>
                <w:rFonts w:asciiTheme="majorHAnsi" w:hAnsiTheme="majorHAnsi"/>
                <w:b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Aug </w:t>
            </w:r>
            <w:r w:rsidR="00F2790B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2</w:t>
            </w:r>
            <w:r w:rsidR="00E72349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6</w:t>
            </w:r>
          </w:p>
        </w:tc>
        <w:tc>
          <w:tcPr>
            <w:tcW w:w="1999" w:type="dxa"/>
          </w:tcPr>
          <w:p w14:paraId="5EF07148" w14:textId="4466144B" w:rsidR="00B847CC" w:rsidRPr="00A11C81" w:rsidRDefault="00095218" w:rsidP="00B847CC">
            <w:pPr>
              <w:jc w:val="center"/>
              <w:rPr>
                <w:rFonts w:asciiTheme="majorHAnsi" w:hAnsiTheme="majorHAnsi"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9:</w:t>
            </w:r>
            <w:r w:rsidR="008257F8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00 </w:t>
            </w:r>
            <w:r w:rsidR="00B847CC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AM to 12</w:t>
            </w:r>
            <w:r w:rsidR="00B74597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:</w:t>
            </w:r>
            <w:r w:rsidR="00A43AD9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30</w:t>
            </w:r>
            <w:r w:rsidR="00B847CC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PM</w:t>
            </w:r>
          </w:p>
        </w:tc>
        <w:tc>
          <w:tcPr>
            <w:tcW w:w="5111" w:type="dxa"/>
          </w:tcPr>
          <w:p w14:paraId="4936C573" w14:textId="01F34D24" w:rsidR="00B847CC" w:rsidRPr="00A11C81" w:rsidRDefault="00B847CC" w:rsidP="00B847CC">
            <w:pPr>
              <w:rPr>
                <w:rFonts w:asciiTheme="majorHAnsi" w:hAnsiTheme="majorHAnsi"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b/>
                <w:color w:val="EE0000"/>
                <w:sz w:val="20"/>
                <w:szCs w:val="20"/>
              </w:rPr>
              <w:t xml:space="preserve">General Biomedical </w:t>
            </w:r>
            <w:r w:rsidR="00EC2F6C" w:rsidRPr="00A11C81">
              <w:rPr>
                <w:rFonts w:asciiTheme="majorHAnsi" w:hAnsiTheme="majorHAnsi"/>
                <w:b/>
                <w:color w:val="EE0000"/>
                <w:sz w:val="20"/>
                <w:szCs w:val="20"/>
              </w:rPr>
              <w:t>/ B</w:t>
            </w:r>
            <w:r w:rsidR="00E277E5" w:rsidRPr="00A11C81">
              <w:rPr>
                <w:rFonts w:asciiTheme="majorHAnsi" w:hAnsiTheme="majorHAnsi"/>
                <w:b/>
                <w:color w:val="EE0000"/>
                <w:sz w:val="20"/>
                <w:szCs w:val="20"/>
              </w:rPr>
              <w:t xml:space="preserve">iochemical </w:t>
            </w:r>
            <w:r w:rsidRPr="00A11C81">
              <w:rPr>
                <w:rFonts w:asciiTheme="majorHAnsi" w:hAnsiTheme="majorHAnsi"/>
                <w:b/>
                <w:color w:val="EE0000"/>
                <w:sz w:val="20"/>
                <w:szCs w:val="20"/>
              </w:rPr>
              <w:t>Sciences Orientation</w:t>
            </w: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:</w:t>
            </w: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br/>
            </w:r>
            <w:r w:rsidR="00F8793F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              </w:t>
            </w:r>
            <w:r w:rsidR="00037EB0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</w:t>
            </w:r>
            <w:r w:rsidR="007A7DEC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Assistant Dean</w:t>
            </w: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Janet Alder</w:t>
            </w:r>
            <w:r w:rsidR="009F1686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9-10:15</w:t>
            </w:r>
          </w:p>
          <w:p w14:paraId="6B2A26D6" w14:textId="02839654" w:rsidR="009E0556" w:rsidRPr="00A11C81" w:rsidRDefault="009E0556" w:rsidP="00C534F4">
            <w:pPr>
              <w:ind w:left="720"/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EDGE </w:t>
            </w:r>
          </w:p>
          <w:p w14:paraId="28438FAF" w14:textId="7CC9754D" w:rsidR="00A52AA7" w:rsidRPr="00A11C81" w:rsidRDefault="00A52AA7" w:rsidP="00C534F4">
            <w:pPr>
              <w:ind w:left="720"/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Graduate Student </w:t>
            </w:r>
          </w:p>
          <w:p w14:paraId="6594115A" w14:textId="77777777" w:rsidR="00741523" w:rsidRPr="00A11C81" w:rsidRDefault="00B847CC" w:rsidP="00C534F4">
            <w:pPr>
              <w:ind w:left="720"/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Graduate Student </w:t>
            </w:r>
            <w:r w:rsidR="00083D51" w:rsidRPr="00A11C81">
              <w:rPr>
                <w:rFonts w:ascii="Calibri" w:hAnsi="Calibri"/>
                <w:color w:val="EE0000"/>
                <w:sz w:val="20"/>
                <w:szCs w:val="20"/>
              </w:rPr>
              <w:t>Organizations</w:t>
            </w: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 </w:t>
            </w:r>
          </w:p>
          <w:p w14:paraId="50EF2570" w14:textId="7C6A8554" w:rsidR="00952353" w:rsidRPr="00A11C81" w:rsidRDefault="00B847CC" w:rsidP="00C534F4">
            <w:pPr>
              <w:ind w:left="720"/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Ice Breaker </w:t>
            </w:r>
          </w:p>
          <w:p w14:paraId="2A40CC92" w14:textId="1E50E4E4" w:rsidR="00A12C9C" w:rsidRPr="00A11C81" w:rsidRDefault="00A12C9C" w:rsidP="00A12C9C">
            <w:pPr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                </w:t>
            </w:r>
            <w:r w:rsidR="00952353" w:rsidRPr="00A11C81">
              <w:rPr>
                <w:rFonts w:ascii="Calibri" w:hAnsi="Calibri"/>
                <w:color w:val="EE0000"/>
                <w:sz w:val="20"/>
                <w:szCs w:val="20"/>
              </w:rPr>
              <w:t>Group P</w:t>
            </w:r>
            <w:r w:rsidR="00F93BBC" w:rsidRPr="00A11C81">
              <w:rPr>
                <w:rFonts w:ascii="Calibri" w:hAnsi="Calibri"/>
                <w:color w:val="EE0000"/>
                <w:sz w:val="20"/>
                <w:szCs w:val="20"/>
              </w:rPr>
              <w:t>i</w:t>
            </w:r>
            <w:r w:rsidR="00952353" w:rsidRPr="00A11C81">
              <w:rPr>
                <w:rFonts w:ascii="Calibri" w:hAnsi="Calibri"/>
                <w:color w:val="EE0000"/>
                <w:sz w:val="20"/>
                <w:szCs w:val="20"/>
              </w:rPr>
              <w:t>cture</w:t>
            </w:r>
          </w:p>
          <w:p w14:paraId="608906D8" w14:textId="1D89ED57" w:rsidR="00C534F4" w:rsidRPr="00A11C81" w:rsidRDefault="00B847CC" w:rsidP="00C534F4">
            <w:pPr>
              <w:ind w:left="720"/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>Libraries</w:t>
            </w:r>
            <w:r w:rsidR="00116C69"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 </w:t>
            </w:r>
          </w:p>
          <w:p w14:paraId="22905D3E" w14:textId="4F62E5D1" w:rsidR="009F1686" w:rsidRPr="00A11C81" w:rsidRDefault="009F1686" w:rsidP="009F1686">
            <w:pPr>
              <w:ind w:left="720"/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Career Exploration and Success </w:t>
            </w:r>
          </w:p>
          <w:p w14:paraId="1CF0D2BB" w14:textId="20175A25" w:rsidR="009F1686" w:rsidRPr="00A11C81" w:rsidRDefault="009F1686" w:rsidP="009F1686">
            <w:pPr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                Wellness Services </w:t>
            </w:r>
          </w:p>
          <w:p w14:paraId="5DD106A1" w14:textId="3E449C97" w:rsidR="009F1686" w:rsidRPr="00A11C81" w:rsidRDefault="009F1686" w:rsidP="009F1686">
            <w:pPr>
              <w:ind w:left="720"/>
              <w:rPr>
                <w:rFonts w:ascii="Calibri" w:hAnsi="Calibri" w:cs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Student </w:t>
            </w:r>
            <w:r w:rsidRPr="00A11C81">
              <w:rPr>
                <w:rFonts w:ascii="Calibri" w:hAnsi="Calibri" w:cs="Calibri"/>
                <w:color w:val="EE0000"/>
                <w:sz w:val="20"/>
                <w:szCs w:val="20"/>
              </w:rPr>
              <w:t xml:space="preserve">Health </w:t>
            </w:r>
          </w:p>
          <w:p w14:paraId="11EAAC0D" w14:textId="69383454" w:rsidR="007246B1" w:rsidRPr="00A11C81" w:rsidRDefault="007246B1" w:rsidP="00B847CC">
            <w:pPr>
              <w:ind w:left="720"/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Graduate Student Services Learning Center </w:t>
            </w:r>
          </w:p>
          <w:p w14:paraId="63517E37" w14:textId="2659A0BC" w:rsidR="00C534F4" w:rsidRPr="00A11C81" w:rsidRDefault="00C534F4" w:rsidP="00B847CC">
            <w:pPr>
              <w:ind w:left="720"/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>Office of Disability Services</w:t>
            </w:r>
            <w:r w:rsidR="00116C69"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 </w:t>
            </w:r>
          </w:p>
          <w:p w14:paraId="30533C63" w14:textId="577811FB" w:rsidR="00347A63" w:rsidRPr="00A11C81" w:rsidRDefault="00347A63" w:rsidP="00B847CC">
            <w:pPr>
              <w:ind w:left="720"/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>Office of Employment Equity</w:t>
            </w:r>
            <w:r w:rsidR="00116C69"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 </w:t>
            </w:r>
          </w:p>
          <w:p w14:paraId="7CB60A99" w14:textId="63E0B902" w:rsidR="00C534F4" w:rsidRPr="00A11C81" w:rsidRDefault="001E6040" w:rsidP="00B847CC">
            <w:pPr>
              <w:ind w:left="720"/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>V</w:t>
            </w:r>
            <w:r w:rsidR="00A11C81" w:rsidRPr="00A11C81">
              <w:rPr>
                <w:rFonts w:ascii="Calibri" w:hAnsi="Calibri"/>
                <w:color w:val="EE0000"/>
                <w:sz w:val="20"/>
                <w:szCs w:val="20"/>
              </w:rPr>
              <w:t>ictims Protection and Violence Assistance</w:t>
            </w:r>
          </w:p>
          <w:p w14:paraId="4AB74508" w14:textId="5D9F22DC" w:rsidR="0043335F" w:rsidRPr="00A11C81" w:rsidRDefault="00347A63" w:rsidP="003A379F">
            <w:pPr>
              <w:rPr>
                <w:rFonts w:asciiTheme="majorHAnsi" w:hAnsiTheme="majorHAnsi"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             </w:t>
            </w:r>
            <w:r w:rsidR="00F93BBC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</w:t>
            </w:r>
            <w:r w:rsidR="0043335F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Recreation </w:t>
            </w:r>
          </w:p>
          <w:p w14:paraId="1320093B" w14:textId="77777777" w:rsidR="00741523" w:rsidRPr="00A11C81" w:rsidRDefault="003A379F" w:rsidP="00741523">
            <w:pPr>
              <w:rPr>
                <w:rFonts w:asciiTheme="majorHAnsi" w:hAnsiTheme="majorHAnsi"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              Transportation/Parking </w:t>
            </w:r>
          </w:p>
          <w:p w14:paraId="59146FEF" w14:textId="7511B4D1" w:rsidR="006B0615" w:rsidRPr="00A11C81" w:rsidRDefault="00741523" w:rsidP="00741523">
            <w:pPr>
              <w:rPr>
                <w:rFonts w:ascii="Calibri" w:hAnsi="Calibri"/>
                <w:color w:val="EE0000"/>
                <w:sz w:val="20"/>
                <w:szCs w:val="20"/>
              </w:rPr>
            </w:pPr>
            <w:r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               </w:t>
            </w:r>
            <w:r w:rsidR="006B0615" w:rsidRPr="00A11C81">
              <w:rPr>
                <w:rFonts w:ascii="Calibri" w:hAnsi="Calibri"/>
                <w:color w:val="EE0000"/>
                <w:sz w:val="20"/>
                <w:szCs w:val="20"/>
              </w:rPr>
              <w:t xml:space="preserve">Scientific Integrity and oath </w:t>
            </w:r>
          </w:p>
        </w:tc>
        <w:tc>
          <w:tcPr>
            <w:tcW w:w="4356" w:type="dxa"/>
          </w:tcPr>
          <w:p w14:paraId="75EBF56E" w14:textId="77777777" w:rsidR="00171435" w:rsidRPr="00A11C81" w:rsidRDefault="00171435" w:rsidP="00B847CC">
            <w:pPr>
              <w:tabs>
                <w:tab w:val="left" w:pos="4335"/>
              </w:tabs>
              <w:rPr>
                <w:rFonts w:asciiTheme="majorHAnsi" w:hAnsiTheme="majorHAnsi"/>
                <w:bCs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bCs/>
                <w:color w:val="EE0000"/>
                <w:sz w:val="20"/>
                <w:szCs w:val="20"/>
              </w:rPr>
              <w:t xml:space="preserve">RWJMS Daniel Kessler Teaching Wing, </w:t>
            </w:r>
          </w:p>
          <w:p w14:paraId="7C29D9CF" w14:textId="15DB60B2" w:rsidR="00347A63" w:rsidRPr="00A11C81" w:rsidRDefault="00E72349" w:rsidP="00B847CC">
            <w:pPr>
              <w:tabs>
                <w:tab w:val="left" w:pos="4335"/>
              </w:tabs>
              <w:rPr>
                <w:rFonts w:asciiTheme="majorHAnsi" w:hAnsiTheme="majorHAnsi"/>
                <w:bCs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bCs/>
                <w:color w:val="EE0000"/>
                <w:sz w:val="20"/>
                <w:szCs w:val="20"/>
              </w:rPr>
              <w:t>East</w:t>
            </w:r>
            <w:r w:rsidR="00171435" w:rsidRPr="00A11C81">
              <w:rPr>
                <w:rFonts w:asciiTheme="majorHAnsi" w:hAnsiTheme="majorHAnsi"/>
                <w:bCs/>
                <w:color w:val="EE0000"/>
                <w:sz w:val="20"/>
                <w:szCs w:val="20"/>
              </w:rPr>
              <w:t xml:space="preserve"> Lecture Hall</w:t>
            </w:r>
          </w:p>
          <w:p w14:paraId="59E4ADB6" w14:textId="184FF02B" w:rsidR="00171435" w:rsidRPr="00A11C81" w:rsidRDefault="00171435" w:rsidP="00B847CC">
            <w:pPr>
              <w:tabs>
                <w:tab w:val="left" w:pos="4335"/>
              </w:tabs>
              <w:rPr>
                <w:rFonts w:asciiTheme="majorHAnsi" w:hAnsiTheme="majorHAnsi"/>
                <w:bCs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bCs/>
                <w:color w:val="EE0000"/>
                <w:sz w:val="20"/>
                <w:szCs w:val="20"/>
              </w:rPr>
              <w:t>675 Hoes Lane West, Piscataway</w:t>
            </w:r>
          </w:p>
          <w:p w14:paraId="0017139F" w14:textId="21EB5960" w:rsidR="00347A63" w:rsidRPr="00A11C81" w:rsidRDefault="00347A63" w:rsidP="00B847CC">
            <w:pPr>
              <w:tabs>
                <w:tab w:val="left" w:pos="4335"/>
              </w:tabs>
              <w:rPr>
                <w:rFonts w:asciiTheme="majorHAnsi" w:hAnsiTheme="majorHAnsi"/>
                <w:bCs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bCs/>
                <w:color w:val="EE0000"/>
                <w:sz w:val="20"/>
                <w:szCs w:val="20"/>
              </w:rPr>
              <w:t>Busch Campus</w:t>
            </w:r>
          </w:p>
        </w:tc>
      </w:tr>
      <w:tr w:rsidR="00B74597" w:rsidRPr="00D84B90" w14:paraId="59C05995" w14:textId="77777777" w:rsidTr="00123C3C">
        <w:trPr>
          <w:trHeight w:val="20"/>
          <w:jc w:val="center"/>
        </w:trPr>
        <w:tc>
          <w:tcPr>
            <w:tcW w:w="1885" w:type="dxa"/>
          </w:tcPr>
          <w:p w14:paraId="2B956B51" w14:textId="664EFD95" w:rsidR="00B74597" w:rsidRPr="00A11C81" w:rsidRDefault="00095218" w:rsidP="00B847CC">
            <w:pPr>
              <w:jc w:val="center"/>
              <w:rPr>
                <w:rFonts w:asciiTheme="majorHAnsi" w:hAnsiTheme="majorHAnsi"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Aug </w:t>
            </w:r>
            <w:r w:rsidR="00F2790B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2</w:t>
            </w:r>
            <w:r w:rsidR="00E72349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6</w:t>
            </w:r>
          </w:p>
        </w:tc>
        <w:tc>
          <w:tcPr>
            <w:tcW w:w="1999" w:type="dxa"/>
          </w:tcPr>
          <w:p w14:paraId="1E42D8FD" w14:textId="34F023FE" w:rsidR="00B74597" w:rsidRPr="00A11C81" w:rsidRDefault="00B74597" w:rsidP="00B847CC">
            <w:pPr>
              <w:jc w:val="center"/>
              <w:rPr>
                <w:rFonts w:asciiTheme="majorHAnsi" w:hAnsiTheme="majorHAnsi"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12:</w:t>
            </w:r>
            <w:r w:rsidR="00A43AD9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30</w:t>
            </w:r>
            <w:r w:rsidR="00A33D66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</w:t>
            </w: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to 1:</w:t>
            </w:r>
            <w:r w:rsidR="00A33D66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15</w:t>
            </w: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PM</w:t>
            </w:r>
          </w:p>
        </w:tc>
        <w:tc>
          <w:tcPr>
            <w:tcW w:w="5111" w:type="dxa"/>
          </w:tcPr>
          <w:p w14:paraId="058B2C05" w14:textId="21450C9B" w:rsidR="00B74597" w:rsidRPr="00A11C81" w:rsidRDefault="00347A63" w:rsidP="00347A63">
            <w:pPr>
              <w:rPr>
                <w:rFonts w:asciiTheme="majorHAnsi" w:hAnsiTheme="majorHAnsi"/>
                <w:b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b/>
                <w:color w:val="EE0000"/>
                <w:sz w:val="20"/>
                <w:szCs w:val="20"/>
              </w:rPr>
              <w:t>Pizza lunch</w:t>
            </w:r>
          </w:p>
        </w:tc>
        <w:tc>
          <w:tcPr>
            <w:tcW w:w="4356" w:type="dxa"/>
          </w:tcPr>
          <w:p w14:paraId="47246195" w14:textId="6DBFB5CE" w:rsidR="00B74597" w:rsidRPr="00A11C81" w:rsidRDefault="00652E54" w:rsidP="00B847CC">
            <w:pPr>
              <w:rPr>
                <w:rFonts w:asciiTheme="majorHAnsi" w:hAnsiTheme="majorHAnsi"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RWJMS Daniel Kessler Teaching Wing</w:t>
            </w:r>
            <w:r w:rsidR="00123C3C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,</w:t>
            </w:r>
            <w:r w:rsidR="00042C6F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</w:t>
            </w: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Great Hall</w:t>
            </w: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br/>
              <w:t>675 Hoes Lane West, Piscataway</w:t>
            </w:r>
            <w:r w:rsidR="00A11C81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, </w:t>
            </w: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Busch Campus</w:t>
            </w:r>
          </w:p>
        </w:tc>
      </w:tr>
      <w:tr w:rsidR="00347A63" w:rsidRPr="00D84B90" w14:paraId="791999F4" w14:textId="77777777" w:rsidTr="00123C3C">
        <w:trPr>
          <w:trHeight w:val="20"/>
          <w:jc w:val="center"/>
        </w:trPr>
        <w:tc>
          <w:tcPr>
            <w:tcW w:w="1885" w:type="dxa"/>
          </w:tcPr>
          <w:p w14:paraId="11D5850D" w14:textId="19C7FEFF" w:rsidR="00347A63" w:rsidRPr="00A11C81" w:rsidRDefault="00347A63" w:rsidP="00B847CC">
            <w:pPr>
              <w:jc w:val="center"/>
              <w:rPr>
                <w:rFonts w:asciiTheme="majorHAnsi" w:hAnsiTheme="majorHAnsi"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Aug </w:t>
            </w:r>
            <w:r w:rsidR="00F2790B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2</w:t>
            </w:r>
            <w:r w:rsidR="00E72349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6</w:t>
            </w:r>
          </w:p>
        </w:tc>
        <w:tc>
          <w:tcPr>
            <w:tcW w:w="1999" w:type="dxa"/>
          </w:tcPr>
          <w:p w14:paraId="475E09C8" w14:textId="4533E798" w:rsidR="00347A63" w:rsidRPr="00A11C81" w:rsidRDefault="00347A63" w:rsidP="00B847CC">
            <w:pPr>
              <w:jc w:val="center"/>
              <w:rPr>
                <w:rFonts w:asciiTheme="majorHAnsi" w:hAnsiTheme="majorHAnsi"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1:</w:t>
            </w:r>
            <w:r w:rsidR="00A33D66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15</w:t>
            </w: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 xml:space="preserve"> to 2:</w:t>
            </w:r>
            <w:r w:rsidR="00A33D66"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3</w:t>
            </w:r>
            <w:r w:rsidRPr="00A11C81">
              <w:rPr>
                <w:rFonts w:asciiTheme="majorHAnsi" w:hAnsiTheme="majorHAnsi"/>
                <w:color w:val="EE0000"/>
                <w:sz w:val="20"/>
                <w:szCs w:val="20"/>
              </w:rPr>
              <w:t>0 PM</w:t>
            </w:r>
          </w:p>
        </w:tc>
        <w:tc>
          <w:tcPr>
            <w:tcW w:w="5111" w:type="dxa"/>
          </w:tcPr>
          <w:p w14:paraId="7DAA111F" w14:textId="770783D1" w:rsidR="00347A63" w:rsidRPr="00A11C81" w:rsidRDefault="00347A63" w:rsidP="00347A63">
            <w:pPr>
              <w:rPr>
                <w:rFonts w:asciiTheme="majorHAnsi" w:hAnsiTheme="majorHAnsi"/>
                <w:b/>
                <w:color w:val="EE000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b/>
                <w:color w:val="EE0000"/>
                <w:sz w:val="20"/>
                <w:szCs w:val="20"/>
              </w:rPr>
              <w:t>Tour</w:t>
            </w:r>
            <w:r w:rsidR="00EC2F6C" w:rsidRPr="00A11C81">
              <w:rPr>
                <w:rFonts w:asciiTheme="majorHAnsi" w:hAnsiTheme="majorHAnsi"/>
                <w:b/>
                <w:color w:val="EE0000"/>
                <w:sz w:val="20"/>
                <w:szCs w:val="20"/>
              </w:rPr>
              <w:t xml:space="preserve">/Scavenger Hunt </w:t>
            </w:r>
            <w:r w:rsidRPr="00A11C81">
              <w:rPr>
                <w:rFonts w:asciiTheme="majorHAnsi" w:hAnsiTheme="majorHAnsi"/>
                <w:b/>
                <w:color w:val="EE0000"/>
                <w:sz w:val="20"/>
                <w:szCs w:val="20"/>
              </w:rPr>
              <w:t>of Busch Campus</w:t>
            </w:r>
          </w:p>
        </w:tc>
        <w:tc>
          <w:tcPr>
            <w:tcW w:w="4356" w:type="dxa"/>
          </w:tcPr>
          <w:p w14:paraId="005FDFCE" w14:textId="77777777" w:rsidR="00347A63" w:rsidRPr="00D84B90" w:rsidRDefault="00347A63" w:rsidP="00B847CC">
            <w:pPr>
              <w:rPr>
                <w:rFonts w:asciiTheme="majorHAnsi" w:hAnsiTheme="majorHAnsi"/>
                <w:color w:val="0070C0"/>
                <w:sz w:val="20"/>
                <w:szCs w:val="20"/>
              </w:rPr>
            </w:pPr>
          </w:p>
        </w:tc>
      </w:tr>
      <w:tr w:rsidR="00A11C81" w:rsidRPr="00D84B90" w14:paraId="32B45006" w14:textId="77777777" w:rsidTr="00BA3DFA">
        <w:trPr>
          <w:trHeight w:val="350"/>
          <w:jc w:val="center"/>
        </w:trPr>
        <w:tc>
          <w:tcPr>
            <w:tcW w:w="1885" w:type="dxa"/>
          </w:tcPr>
          <w:p w14:paraId="0E6CB23C" w14:textId="1DB78A7A" w:rsidR="00A11C81" w:rsidRPr="00D84B90" w:rsidRDefault="00A11C81" w:rsidP="00A11C81">
            <w:pPr>
              <w:jc w:val="center"/>
              <w:rPr>
                <w:rFonts w:asciiTheme="majorHAnsi" w:hAnsiTheme="majorHAnsi"/>
                <w:color w:val="0070C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7AFE4E15" w14:textId="77777777" w:rsidR="00A11C81" w:rsidRPr="00D84B90" w:rsidRDefault="00A11C81" w:rsidP="00A11C81">
            <w:pPr>
              <w:jc w:val="center"/>
              <w:rPr>
                <w:rFonts w:asciiTheme="majorHAnsi" w:hAnsiTheme="majorHAnsi"/>
                <w:color w:val="0070C0"/>
                <w:sz w:val="20"/>
                <w:szCs w:val="20"/>
              </w:rPr>
            </w:pPr>
          </w:p>
        </w:tc>
        <w:tc>
          <w:tcPr>
            <w:tcW w:w="5111" w:type="dxa"/>
          </w:tcPr>
          <w:p w14:paraId="090674DE" w14:textId="5A37F696" w:rsidR="00A11C81" w:rsidRPr="00D84B90" w:rsidRDefault="00A11C81" w:rsidP="00A11C81">
            <w:pPr>
              <w:jc w:val="center"/>
              <w:rPr>
                <w:rFonts w:asciiTheme="majorHAnsi" w:hAnsiTheme="majorHAnsi"/>
                <w:b/>
                <w:color w:val="0070C0"/>
                <w:sz w:val="20"/>
                <w:szCs w:val="20"/>
              </w:rPr>
            </w:pPr>
            <w:r w:rsidRPr="00A11C81">
              <w:rPr>
                <w:rFonts w:asciiTheme="majorHAnsi" w:hAnsiTheme="majorHAnsi"/>
                <w:b/>
                <w:color w:val="00B050"/>
                <w:sz w:val="20"/>
                <w:szCs w:val="20"/>
              </w:rPr>
              <w:t>THURSDAY</w:t>
            </w:r>
          </w:p>
        </w:tc>
        <w:tc>
          <w:tcPr>
            <w:tcW w:w="4356" w:type="dxa"/>
          </w:tcPr>
          <w:p w14:paraId="57BE183A" w14:textId="77777777" w:rsidR="00A11C81" w:rsidRPr="00D84B90" w:rsidRDefault="00A11C81" w:rsidP="00A11C81">
            <w:pPr>
              <w:rPr>
                <w:rFonts w:asciiTheme="majorHAnsi" w:hAnsiTheme="majorHAnsi"/>
                <w:color w:val="0070C0"/>
                <w:sz w:val="20"/>
                <w:szCs w:val="20"/>
              </w:rPr>
            </w:pPr>
          </w:p>
        </w:tc>
      </w:tr>
      <w:tr w:rsidR="00122875" w:rsidRPr="00D84B90" w14:paraId="06956410" w14:textId="77777777" w:rsidTr="00123C3C">
        <w:trPr>
          <w:trHeight w:val="144"/>
          <w:jc w:val="center"/>
        </w:trPr>
        <w:tc>
          <w:tcPr>
            <w:tcW w:w="1885" w:type="dxa"/>
            <w:vAlign w:val="center"/>
          </w:tcPr>
          <w:p w14:paraId="19D7FFB2" w14:textId="762E2849" w:rsidR="00122875" w:rsidRPr="00D84B90" w:rsidRDefault="00123C3C" w:rsidP="00A62336">
            <w:pPr>
              <w:jc w:val="center"/>
              <w:rPr>
                <w:rFonts w:asciiTheme="majorHAnsi" w:hAnsiTheme="majorHAnsi"/>
                <w:bCs/>
                <w:color w:val="00B05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bCs/>
                <w:color w:val="00B050"/>
                <w:sz w:val="20"/>
                <w:szCs w:val="20"/>
              </w:rPr>
              <w:t xml:space="preserve">Aug </w:t>
            </w:r>
            <w:r w:rsidR="00F2790B">
              <w:rPr>
                <w:rFonts w:asciiTheme="majorHAnsi" w:hAnsiTheme="majorHAnsi"/>
                <w:bCs/>
                <w:color w:val="00B050"/>
                <w:sz w:val="20"/>
                <w:szCs w:val="20"/>
              </w:rPr>
              <w:t>2</w:t>
            </w:r>
            <w:r w:rsidR="00E72349">
              <w:rPr>
                <w:rFonts w:asciiTheme="majorHAnsi" w:hAnsiTheme="majorHAnsi"/>
                <w:bCs/>
                <w:color w:val="00B050"/>
                <w:sz w:val="20"/>
                <w:szCs w:val="20"/>
              </w:rPr>
              <w:t>7</w:t>
            </w:r>
          </w:p>
        </w:tc>
        <w:tc>
          <w:tcPr>
            <w:tcW w:w="1999" w:type="dxa"/>
          </w:tcPr>
          <w:p w14:paraId="0E791234" w14:textId="2AD34065" w:rsidR="00122875" w:rsidRPr="00D84B90" w:rsidRDefault="00122875" w:rsidP="00A62336">
            <w:pPr>
              <w:jc w:val="center"/>
              <w:rPr>
                <w:rFonts w:asciiTheme="majorHAnsi" w:hAnsiTheme="majorHAnsi"/>
                <w:color w:val="00B05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bCs/>
                <w:color w:val="00B050"/>
                <w:sz w:val="20"/>
                <w:szCs w:val="20"/>
              </w:rPr>
              <w:t>9:00 AM – 12:00 PM</w:t>
            </w:r>
          </w:p>
        </w:tc>
        <w:tc>
          <w:tcPr>
            <w:tcW w:w="5111" w:type="dxa"/>
          </w:tcPr>
          <w:p w14:paraId="55BC13C1" w14:textId="2C02E60D" w:rsidR="00122875" w:rsidRPr="00D84B90" w:rsidRDefault="00470F51" w:rsidP="00122875">
            <w:pPr>
              <w:rPr>
                <w:rFonts w:asciiTheme="majorHAnsi" w:hAnsiTheme="majorHAnsi"/>
                <w:b/>
                <w:color w:val="00B05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b/>
                <w:color w:val="00B050"/>
                <w:sz w:val="20"/>
                <w:szCs w:val="20"/>
              </w:rPr>
              <w:t xml:space="preserve">Laboratory Safety/Biosafety/Bloodborne Pathogens Training </w:t>
            </w:r>
          </w:p>
        </w:tc>
        <w:tc>
          <w:tcPr>
            <w:tcW w:w="4356" w:type="dxa"/>
          </w:tcPr>
          <w:p w14:paraId="2BD8B595" w14:textId="4A767347" w:rsidR="00A830D2" w:rsidRPr="00D84B90" w:rsidRDefault="00A830D2" w:rsidP="00A830D2">
            <w:pPr>
              <w:rPr>
                <w:rFonts w:asciiTheme="majorHAnsi" w:hAnsiTheme="majorHAnsi"/>
                <w:color w:val="00B05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00B050"/>
                <w:sz w:val="20"/>
                <w:szCs w:val="20"/>
              </w:rPr>
              <w:t>RWJMS Research Tower, Room V10</w:t>
            </w:r>
          </w:p>
          <w:p w14:paraId="2B4EBC2A" w14:textId="3D747C25" w:rsidR="00122875" w:rsidRPr="00A11C81" w:rsidRDefault="00A830D2" w:rsidP="00A830D2">
            <w:pPr>
              <w:rPr>
                <w:rFonts w:asciiTheme="majorHAnsi" w:hAnsiTheme="majorHAnsi"/>
                <w:color w:val="00B05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00B050"/>
                <w:sz w:val="20"/>
                <w:szCs w:val="20"/>
              </w:rPr>
              <w:t>675 Hoes Lane West, Piscataway</w:t>
            </w:r>
            <w:r w:rsidR="00A11C81">
              <w:rPr>
                <w:rFonts w:asciiTheme="majorHAnsi" w:hAnsiTheme="majorHAnsi"/>
                <w:color w:val="00B050"/>
                <w:sz w:val="20"/>
                <w:szCs w:val="20"/>
              </w:rPr>
              <w:t xml:space="preserve">, </w:t>
            </w:r>
            <w:r w:rsidRPr="00D84B90">
              <w:rPr>
                <w:rFonts w:asciiTheme="majorHAnsi" w:hAnsiTheme="majorHAnsi"/>
                <w:color w:val="00B050"/>
                <w:sz w:val="20"/>
                <w:szCs w:val="20"/>
              </w:rPr>
              <w:t>Busch Campus</w:t>
            </w:r>
          </w:p>
        </w:tc>
      </w:tr>
      <w:tr w:rsidR="00A62336" w:rsidRPr="00D84B90" w14:paraId="023C7A0D" w14:textId="77777777" w:rsidTr="00123C3C">
        <w:trPr>
          <w:trHeight w:val="144"/>
          <w:jc w:val="center"/>
        </w:trPr>
        <w:tc>
          <w:tcPr>
            <w:tcW w:w="1885" w:type="dxa"/>
          </w:tcPr>
          <w:p w14:paraId="167B63DF" w14:textId="3382C283" w:rsidR="00A62336" w:rsidRPr="00D84B90" w:rsidRDefault="00123C3C" w:rsidP="00A62336">
            <w:pPr>
              <w:jc w:val="center"/>
              <w:rPr>
                <w:rFonts w:asciiTheme="majorHAnsi" w:hAnsiTheme="majorHAnsi"/>
                <w:color w:val="0070C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00B050"/>
                <w:sz w:val="20"/>
                <w:szCs w:val="20"/>
              </w:rPr>
              <w:t xml:space="preserve">Aug </w:t>
            </w:r>
            <w:r w:rsidR="00F2790B">
              <w:rPr>
                <w:rFonts w:asciiTheme="majorHAnsi" w:hAnsiTheme="majorHAnsi"/>
                <w:color w:val="00B050"/>
                <w:sz w:val="20"/>
                <w:szCs w:val="20"/>
              </w:rPr>
              <w:t>2</w:t>
            </w:r>
            <w:r w:rsidR="00E72349">
              <w:rPr>
                <w:rFonts w:asciiTheme="majorHAnsi" w:hAnsiTheme="majorHAnsi"/>
                <w:color w:val="00B050"/>
                <w:sz w:val="20"/>
                <w:szCs w:val="20"/>
              </w:rPr>
              <w:t>7</w:t>
            </w:r>
          </w:p>
        </w:tc>
        <w:tc>
          <w:tcPr>
            <w:tcW w:w="1999" w:type="dxa"/>
          </w:tcPr>
          <w:p w14:paraId="16B32B4B" w14:textId="486D5B0E" w:rsidR="00A62336" w:rsidRPr="00D84B90" w:rsidRDefault="00A62336" w:rsidP="00A62336">
            <w:pPr>
              <w:jc w:val="center"/>
              <w:rPr>
                <w:rFonts w:asciiTheme="majorHAnsi" w:hAnsiTheme="majorHAnsi"/>
                <w:color w:val="0070C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00B050"/>
                <w:sz w:val="20"/>
                <w:szCs w:val="20"/>
              </w:rPr>
              <w:t>5:30 – 8:30</w:t>
            </w:r>
            <w:r w:rsidR="00122875" w:rsidRPr="00D84B90">
              <w:rPr>
                <w:rFonts w:asciiTheme="majorHAnsi" w:hAnsiTheme="majorHAnsi"/>
                <w:color w:val="00B050"/>
                <w:sz w:val="20"/>
                <w:szCs w:val="20"/>
              </w:rPr>
              <w:t xml:space="preserve"> PM</w:t>
            </w:r>
          </w:p>
        </w:tc>
        <w:tc>
          <w:tcPr>
            <w:tcW w:w="5111" w:type="dxa"/>
          </w:tcPr>
          <w:p w14:paraId="417A9B59" w14:textId="36C82BA7" w:rsidR="00A62336" w:rsidRPr="00D84B90" w:rsidRDefault="00A62336" w:rsidP="00A62336">
            <w:pPr>
              <w:rPr>
                <w:rFonts w:asciiTheme="majorHAnsi" w:hAnsiTheme="majorHAnsi"/>
                <w:b/>
                <w:color w:val="00B05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b/>
                <w:color w:val="00B050"/>
                <w:sz w:val="20"/>
                <w:szCs w:val="20"/>
              </w:rPr>
              <w:t xml:space="preserve">Game Night – all new </w:t>
            </w:r>
            <w:r w:rsidR="00122875" w:rsidRPr="00D84B90">
              <w:rPr>
                <w:rFonts w:asciiTheme="majorHAnsi" w:hAnsiTheme="majorHAnsi"/>
                <w:b/>
                <w:color w:val="00B050"/>
                <w:sz w:val="20"/>
                <w:szCs w:val="20"/>
              </w:rPr>
              <w:t xml:space="preserve">graduate </w:t>
            </w:r>
            <w:r w:rsidRPr="00D84B90">
              <w:rPr>
                <w:rFonts w:asciiTheme="majorHAnsi" w:hAnsiTheme="majorHAnsi"/>
                <w:b/>
                <w:color w:val="00B050"/>
                <w:sz w:val="20"/>
                <w:szCs w:val="20"/>
              </w:rPr>
              <w:t>students</w:t>
            </w:r>
          </w:p>
          <w:p w14:paraId="17A67402" w14:textId="0676E5CC" w:rsidR="00A62336" w:rsidRPr="00D84B90" w:rsidRDefault="00A62336" w:rsidP="00A62336">
            <w:pPr>
              <w:rPr>
                <w:rFonts w:asciiTheme="majorHAnsi" w:hAnsiTheme="majorHAnsi"/>
                <w:color w:val="00B05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00B050"/>
                <w:sz w:val="20"/>
                <w:szCs w:val="20"/>
              </w:rPr>
              <w:t>Graduate Student Organization</w:t>
            </w:r>
          </w:p>
          <w:p w14:paraId="7290A872" w14:textId="77777777" w:rsidR="00A62336" w:rsidRPr="00D84B90" w:rsidRDefault="00A62336" w:rsidP="00A62336">
            <w:pPr>
              <w:rPr>
                <w:rFonts w:asciiTheme="majorHAnsi" w:hAnsiTheme="majorHAnsi"/>
                <w:b/>
                <w:color w:val="0070C0"/>
                <w:sz w:val="20"/>
                <w:szCs w:val="20"/>
              </w:rPr>
            </w:pPr>
          </w:p>
        </w:tc>
        <w:tc>
          <w:tcPr>
            <w:tcW w:w="4356" w:type="dxa"/>
          </w:tcPr>
          <w:p w14:paraId="67BD3FEC" w14:textId="77777777" w:rsidR="00A62336" w:rsidRPr="00D84B90" w:rsidRDefault="00A62336" w:rsidP="00A62336">
            <w:pPr>
              <w:rPr>
                <w:rFonts w:asciiTheme="majorHAnsi" w:hAnsiTheme="majorHAnsi"/>
                <w:color w:val="00B05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00B050"/>
                <w:sz w:val="20"/>
                <w:szCs w:val="20"/>
              </w:rPr>
              <w:t>RWJMS Research Tower, Deans Conference Room 123</w:t>
            </w:r>
          </w:p>
          <w:p w14:paraId="329B1334" w14:textId="44BF43D1" w:rsidR="00A62336" w:rsidRPr="00D84B90" w:rsidRDefault="00A62336" w:rsidP="00A62336">
            <w:pPr>
              <w:rPr>
                <w:rFonts w:asciiTheme="majorHAnsi" w:hAnsiTheme="majorHAnsi"/>
                <w:color w:val="00B05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00B050"/>
                <w:sz w:val="20"/>
                <w:szCs w:val="20"/>
              </w:rPr>
              <w:t>675 Hoes Lane West, Piscataway</w:t>
            </w:r>
            <w:r w:rsidR="00A11C81">
              <w:rPr>
                <w:rFonts w:asciiTheme="majorHAnsi" w:hAnsiTheme="majorHAnsi"/>
                <w:color w:val="00B050"/>
                <w:sz w:val="20"/>
                <w:szCs w:val="20"/>
              </w:rPr>
              <w:t xml:space="preserve">, </w:t>
            </w:r>
            <w:r w:rsidRPr="00D84B90">
              <w:rPr>
                <w:rFonts w:asciiTheme="majorHAnsi" w:hAnsiTheme="majorHAnsi"/>
                <w:color w:val="00B050"/>
                <w:sz w:val="20"/>
                <w:szCs w:val="20"/>
              </w:rPr>
              <w:t>Busch Campus</w:t>
            </w:r>
          </w:p>
        </w:tc>
      </w:tr>
      <w:tr w:rsidR="00A62336" w:rsidRPr="00D84B90" w14:paraId="6F4C7899" w14:textId="77777777" w:rsidTr="00123C3C">
        <w:trPr>
          <w:trHeight w:val="20"/>
          <w:jc w:val="center"/>
        </w:trPr>
        <w:tc>
          <w:tcPr>
            <w:tcW w:w="1885" w:type="dxa"/>
          </w:tcPr>
          <w:p w14:paraId="132F5452" w14:textId="77777777" w:rsidR="00A62336" w:rsidRPr="00D84B90" w:rsidRDefault="00A62336" w:rsidP="00A62336">
            <w:pPr>
              <w:jc w:val="center"/>
              <w:rPr>
                <w:rFonts w:asciiTheme="majorHAnsi" w:hAnsiTheme="majorHAnsi"/>
                <w:color w:val="7030A0"/>
                <w:sz w:val="20"/>
                <w:szCs w:val="20"/>
              </w:rPr>
            </w:pPr>
          </w:p>
        </w:tc>
        <w:tc>
          <w:tcPr>
            <w:tcW w:w="1999" w:type="dxa"/>
          </w:tcPr>
          <w:p w14:paraId="19C27DD2" w14:textId="77777777" w:rsidR="00A62336" w:rsidRPr="00D84B90" w:rsidRDefault="00A62336" w:rsidP="00A62336">
            <w:pPr>
              <w:jc w:val="center"/>
              <w:rPr>
                <w:rFonts w:asciiTheme="majorHAnsi" w:hAnsiTheme="majorHAnsi"/>
                <w:b/>
                <w:color w:val="7030A0"/>
                <w:sz w:val="20"/>
                <w:szCs w:val="20"/>
              </w:rPr>
            </w:pPr>
          </w:p>
        </w:tc>
        <w:tc>
          <w:tcPr>
            <w:tcW w:w="5111" w:type="dxa"/>
          </w:tcPr>
          <w:p w14:paraId="5561A553" w14:textId="77777777" w:rsidR="00A62336" w:rsidRPr="00D84B90" w:rsidRDefault="00A62336" w:rsidP="00A62336">
            <w:pPr>
              <w:jc w:val="center"/>
              <w:rPr>
                <w:rFonts w:asciiTheme="majorHAnsi" w:hAnsiTheme="majorHAnsi"/>
                <w:b/>
                <w:color w:val="7030A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b/>
                <w:color w:val="7030A0"/>
                <w:sz w:val="20"/>
                <w:szCs w:val="20"/>
              </w:rPr>
              <w:t>FRIDAY</w:t>
            </w:r>
          </w:p>
        </w:tc>
        <w:tc>
          <w:tcPr>
            <w:tcW w:w="4356" w:type="dxa"/>
          </w:tcPr>
          <w:p w14:paraId="1E10384C" w14:textId="77777777" w:rsidR="00A62336" w:rsidRPr="00D84B90" w:rsidRDefault="00A62336" w:rsidP="00A62336">
            <w:pPr>
              <w:rPr>
                <w:rFonts w:asciiTheme="majorHAnsi" w:hAnsiTheme="majorHAnsi"/>
                <w:color w:val="7030A0"/>
                <w:sz w:val="20"/>
                <w:szCs w:val="20"/>
                <w:u w:val="single"/>
              </w:rPr>
            </w:pPr>
          </w:p>
        </w:tc>
      </w:tr>
      <w:tr w:rsidR="00EC2F6C" w:rsidRPr="00D84B90" w14:paraId="21A75565" w14:textId="77777777" w:rsidTr="00123C3C">
        <w:trPr>
          <w:trHeight w:val="20"/>
          <w:jc w:val="center"/>
        </w:trPr>
        <w:tc>
          <w:tcPr>
            <w:tcW w:w="1885" w:type="dxa"/>
          </w:tcPr>
          <w:p w14:paraId="28073E0F" w14:textId="7D8117A0" w:rsidR="00EC2F6C" w:rsidRPr="00D84B90" w:rsidRDefault="00F2790B" w:rsidP="00EC2F6C">
            <w:pPr>
              <w:jc w:val="center"/>
              <w:rPr>
                <w:rFonts w:asciiTheme="majorHAnsi" w:hAnsiTheme="majorHAnsi"/>
                <w:bCs/>
                <w:color w:val="7030A0"/>
                <w:sz w:val="20"/>
                <w:szCs w:val="20"/>
              </w:rPr>
            </w:pPr>
            <w:r>
              <w:rPr>
                <w:rFonts w:asciiTheme="majorHAnsi" w:hAnsiTheme="majorHAnsi"/>
                <w:bCs/>
                <w:color w:val="7030A0"/>
                <w:sz w:val="20"/>
                <w:szCs w:val="20"/>
              </w:rPr>
              <w:t xml:space="preserve">Aug </w:t>
            </w:r>
            <w:r w:rsidR="008E5AF5">
              <w:rPr>
                <w:rFonts w:asciiTheme="majorHAnsi" w:hAnsiTheme="majorHAnsi"/>
                <w:bCs/>
                <w:color w:val="7030A0"/>
                <w:sz w:val="20"/>
                <w:szCs w:val="20"/>
              </w:rPr>
              <w:t>2</w:t>
            </w:r>
            <w:r w:rsidR="00E72349">
              <w:rPr>
                <w:rFonts w:asciiTheme="majorHAnsi" w:hAnsiTheme="majorHAnsi"/>
                <w:bCs/>
                <w:color w:val="7030A0"/>
                <w:sz w:val="20"/>
                <w:szCs w:val="20"/>
              </w:rPr>
              <w:t>8</w:t>
            </w:r>
          </w:p>
        </w:tc>
        <w:tc>
          <w:tcPr>
            <w:tcW w:w="1999" w:type="dxa"/>
          </w:tcPr>
          <w:p w14:paraId="38E49865" w14:textId="2FD053B7" w:rsidR="00EC2F6C" w:rsidRPr="00D84B90" w:rsidRDefault="00EC2F6C" w:rsidP="00EC2F6C">
            <w:pPr>
              <w:jc w:val="center"/>
              <w:rPr>
                <w:rFonts w:asciiTheme="majorHAnsi" w:hAnsiTheme="majorHAnsi"/>
                <w:bCs/>
                <w:color w:val="7030A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>9</w:t>
            </w:r>
            <w:r w:rsidR="00122875"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 xml:space="preserve">:00 AM </w:t>
            </w:r>
            <w:r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>-12</w:t>
            </w:r>
            <w:r w:rsidR="00122875"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>:00 PM</w:t>
            </w:r>
          </w:p>
        </w:tc>
        <w:tc>
          <w:tcPr>
            <w:tcW w:w="5111" w:type="dxa"/>
          </w:tcPr>
          <w:p w14:paraId="34B73774" w14:textId="06405612" w:rsidR="00EC2F6C" w:rsidRPr="00D84B90" w:rsidRDefault="00470F51" w:rsidP="00EC2F6C">
            <w:pPr>
              <w:rPr>
                <w:rFonts w:asciiTheme="majorHAnsi" w:hAnsiTheme="majorHAnsi"/>
                <w:b/>
                <w:color w:val="7030A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b/>
                <w:color w:val="7030A0"/>
                <w:sz w:val="20"/>
                <w:szCs w:val="20"/>
              </w:rPr>
              <w:t>Radiation Safety Training</w:t>
            </w:r>
            <w:r w:rsidR="00B936C9" w:rsidRPr="00D84B90">
              <w:rPr>
                <w:rFonts w:asciiTheme="majorHAnsi" w:hAnsiTheme="majorHAnsi"/>
                <w:b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4356" w:type="dxa"/>
          </w:tcPr>
          <w:p w14:paraId="6DF80281" w14:textId="1A21DB71" w:rsidR="00A830D2" w:rsidRPr="00D84B90" w:rsidRDefault="00A830D2" w:rsidP="00A830D2">
            <w:pPr>
              <w:rPr>
                <w:rFonts w:asciiTheme="majorHAnsi" w:hAnsiTheme="majorHAnsi"/>
                <w:color w:val="7030A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>RWJMS Research Tower, Room V10</w:t>
            </w:r>
          </w:p>
          <w:p w14:paraId="73D73208" w14:textId="71AE9BF9" w:rsidR="00EC2F6C" w:rsidRPr="00A11C81" w:rsidRDefault="00A830D2" w:rsidP="00A830D2">
            <w:pPr>
              <w:rPr>
                <w:rFonts w:asciiTheme="majorHAnsi" w:hAnsiTheme="majorHAnsi"/>
                <w:color w:val="7030A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>675 Hoes Lane West, Piscataway</w:t>
            </w:r>
            <w:r w:rsidR="00A11C81">
              <w:rPr>
                <w:rFonts w:asciiTheme="majorHAnsi" w:hAnsiTheme="majorHAnsi"/>
                <w:color w:val="7030A0"/>
                <w:sz w:val="20"/>
                <w:szCs w:val="20"/>
              </w:rPr>
              <w:t xml:space="preserve">, </w:t>
            </w:r>
            <w:r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>Busch Campus</w:t>
            </w:r>
          </w:p>
        </w:tc>
      </w:tr>
      <w:tr w:rsidR="00EC2F6C" w:rsidRPr="00A62336" w14:paraId="6BE14434" w14:textId="77777777" w:rsidTr="00123C3C">
        <w:trPr>
          <w:trHeight w:val="20"/>
          <w:jc w:val="center"/>
        </w:trPr>
        <w:tc>
          <w:tcPr>
            <w:tcW w:w="1885" w:type="dxa"/>
          </w:tcPr>
          <w:p w14:paraId="54C8D0D9" w14:textId="7636A678" w:rsidR="00EC2F6C" w:rsidRPr="00D84B90" w:rsidRDefault="00F2790B" w:rsidP="00EC2F6C">
            <w:pPr>
              <w:jc w:val="center"/>
              <w:rPr>
                <w:rFonts w:asciiTheme="majorHAnsi" w:hAnsiTheme="majorHAnsi"/>
                <w:color w:val="7030A0"/>
                <w:sz w:val="20"/>
                <w:szCs w:val="20"/>
              </w:rPr>
            </w:pPr>
            <w:r>
              <w:rPr>
                <w:rFonts w:asciiTheme="majorHAnsi" w:hAnsiTheme="majorHAnsi"/>
                <w:color w:val="7030A0"/>
                <w:sz w:val="20"/>
                <w:szCs w:val="20"/>
              </w:rPr>
              <w:t xml:space="preserve">Aug </w:t>
            </w:r>
            <w:r w:rsidR="008E5AF5">
              <w:rPr>
                <w:rFonts w:asciiTheme="majorHAnsi" w:hAnsiTheme="majorHAnsi"/>
                <w:color w:val="7030A0"/>
                <w:sz w:val="20"/>
                <w:szCs w:val="20"/>
              </w:rPr>
              <w:t>2</w:t>
            </w:r>
            <w:r w:rsidR="00E72349">
              <w:rPr>
                <w:rFonts w:asciiTheme="majorHAnsi" w:hAnsiTheme="majorHAnsi"/>
                <w:color w:val="7030A0"/>
                <w:sz w:val="20"/>
                <w:szCs w:val="20"/>
              </w:rPr>
              <w:t>8</w:t>
            </w:r>
          </w:p>
        </w:tc>
        <w:tc>
          <w:tcPr>
            <w:tcW w:w="1999" w:type="dxa"/>
          </w:tcPr>
          <w:p w14:paraId="37010021" w14:textId="30809ACE" w:rsidR="00EC2F6C" w:rsidRPr="00D84B90" w:rsidRDefault="00EC2F6C" w:rsidP="00EC2F6C">
            <w:pPr>
              <w:jc w:val="center"/>
              <w:rPr>
                <w:rFonts w:asciiTheme="majorHAnsi" w:hAnsiTheme="majorHAnsi"/>
                <w:bCs/>
                <w:color w:val="7030A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>12:00 PM</w:t>
            </w:r>
          </w:p>
        </w:tc>
        <w:tc>
          <w:tcPr>
            <w:tcW w:w="5111" w:type="dxa"/>
          </w:tcPr>
          <w:p w14:paraId="4176F500" w14:textId="77777777" w:rsidR="00EC2F6C" w:rsidRPr="00D84B90" w:rsidRDefault="00EC2F6C" w:rsidP="00EC2F6C">
            <w:pPr>
              <w:rPr>
                <w:rFonts w:asciiTheme="majorHAnsi" w:hAnsiTheme="majorHAnsi"/>
                <w:b/>
                <w:color w:val="7030A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b/>
                <w:color w:val="7030A0"/>
                <w:sz w:val="20"/>
                <w:szCs w:val="20"/>
              </w:rPr>
              <w:t>Welcome Barbeque – all new graduate students</w:t>
            </w:r>
          </w:p>
          <w:p w14:paraId="3C6ED006" w14:textId="5A84E394" w:rsidR="00EC2F6C" w:rsidRPr="00D84B90" w:rsidRDefault="00EC2F6C" w:rsidP="00EC2F6C">
            <w:pPr>
              <w:rPr>
                <w:rFonts w:asciiTheme="majorHAnsi" w:hAnsiTheme="majorHAnsi"/>
                <w:b/>
                <w:color w:val="7030A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 xml:space="preserve">Graduate Student Organizations </w:t>
            </w:r>
          </w:p>
        </w:tc>
        <w:tc>
          <w:tcPr>
            <w:tcW w:w="4356" w:type="dxa"/>
          </w:tcPr>
          <w:p w14:paraId="589D9B13" w14:textId="7AA3ADA2" w:rsidR="00EC2F6C" w:rsidRPr="00D84B90" w:rsidRDefault="00EC2F6C" w:rsidP="00EC2F6C">
            <w:pPr>
              <w:rPr>
                <w:rFonts w:asciiTheme="majorHAnsi" w:hAnsiTheme="majorHAnsi"/>
                <w:color w:val="7030A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 xml:space="preserve">Waksman Institute courtyard </w:t>
            </w:r>
          </w:p>
          <w:p w14:paraId="022F4E73" w14:textId="56B90E71" w:rsidR="00EC2F6C" w:rsidRPr="00A11C81" w:rsidRDefault="00EC2F6C" w:rsidP="00EC2F6C">
            <w:pPr>
              <w:rPr>
                <w:rFonts w:asciiTheme="majorHAnsi" w:hAnsiTheme="majorHAnsi"/>
                <w:color w:val="7030A0"/>
                <w:sz w:val="20"/>
                <w:szCs w:val="20"/>
              </w:rPr>
            </w:pPr>
            <w:r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>190 Frelinghuysen Rd., Piscataway</w:t>
            </w:r>
            <w:r w:rsidR="00A11C81">
              <w:rPr>
                <w:rFonts w:asciiTheme="majorHAnsi" w:hAnsiTheme="majorHAnsi"/>
                <w:color w:val="7030A0"/>
                <w:sz w:val="20"/>
                <w:szCs w:val="20"/>
              </w:rPr>
              <w:t xml:space="preserve">, </w:t>
            </w:r>
            <w:r w:rsidRPr="00D84B90">
              <w:rPr>
                <w:rFonts w:asciiTheme="majorHAnsi" w:hAnsiTheme="majorHAnsi"/>
                <w:color w:val="7030A0"/>
                <w:sz w:val="20"/>
                <w:szCs w:val="20"/>
              </w:rPr>
              <w:t>Busch Campus</w:t>
            </w:r>
          </w:p>
        </w:tc>
      </w:tr>
    </w:tbl>
    <w:p w14:paraId="78E8CC52" w14:textId="77777777" w:rsidR="00BB0188" w:rsidRPr="00A62336" w:rsidRDefault="00BB0188" w:rsidP="00A11C81">
      <w:pPr>
        <w:rPr>
          <w:rFonts w:asciiTheme="majorHAnsi" w:hAnsiTheme="majorHAnsi"/>
          <w:color w:val="7030A0"/>
          <w:sz w:val="20"/>
          <w:szCs w:val="20"/>
        </w:rPr>
      </w:pPr>
    </w:p>
    <w:sectPr w:rsidR="00BB0188" w:rsidRPr="00A62336" w:rsidSect="002F3F6D">
      <w:pgSz w:w="15840" w:h="12240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0C"/>
    <w:rsid w:val="00037EB0"/>
    <w:rsid w:val="00042C6F"/>
    <w:rsid w:val="000501BC"/>
    <w:rsid w:val="000514E9"/>
    <w:rsid w:val="000706BA"/>
    <w:rsid w:val="00075E85"/>
    <w:rsid w:val="0008265D"/>
    <w:rsid w:val="00083D51"/>
    <w:rsid w:val="00084C90"/>
    <w:rsid w:val="00095218"/>
    <w:rsid w:val="00095AD1"/>
    <w:rsid w:val="00096831"/>
    <w:rsid w:val="000A104F"/>
    <w:rsid w:val="000A6574"/>
    <w:rsid w:val="000D458F"/>
    <w:rsid w:val="000D4DAF"/>
    <w:rsid w:val="000D502B"/>
    <w:rsid w:val="00116C69"/>
    <w:rsid w:val="00120FBA"/>
    <w:rsid w:val="00122875"/>
    <w:rsid w:val="00123C3C"/>
    <w:rsid w:val="00124999"/>
    <w:rsid w:val="00127669"/>
    <w:rsid w:val="0013023E"/>
    <w:rsid w:val="00136320"/>
    <w:rsid w:val="00137B08"/>
    <w:rsid w:val="00146AC8"/>
    <w:rsid w:val="0015059B"/>
    <w:rsid w:val="00152094"/>
    <w:rsid w:val="001524A5"/>
    <w:rsid w:val="001644ED"/>
    <w:rsid w:val="00171435"/>
    <w:rsid w:val="00174B93"/>
    <w:rsid w:val="00176798"/>
    <w:rsid w:val="00177C12"/>
    <w:rsid w:val="00195B3A"/>
    <w:rsid w:val="00195F5A"/>
    <w:rsid w:val="00196C59"/>
    <w:rsid w:val="001A2126"/>
    <w:rsid w:val="001A785C"/>
    <w:rsid w:val="001C26CF"/>
    <w:rsid w:val="001C280B"/>
    <w:rsid w:val="001C2E65"/>
    <w:rsid w:val="001C3652"/>
    <w:rsid w:val="001D2CF9"/>
    <w:rsid w:val="001E313D"/>
    <w:rsid w:val="001E6040"/>
    <w:rsid w:val="00223CEF"/>
    <w:rsid w:val="002267BE"/>
    <w:rsid w:val="00240FFC"/>
    <w:rsid w:val="0025051A"/>
    <w:rsid w:val="00251284"/>
    <w:rsid w:val="0026349F"/>
    <w:rsid w:val="00267936"/>
    <w:rsid w:val="002A0F43"/>
    <w:rsid w:val="002B193A"/>
    <w:rsid w:val="002C5F48"/>
    <w:rsid w:val="002E4132"/>
    <w:rsid w:val="002F3F6D"/>
    <w:rsid w:val="003028D9"/>
    <w:rsid w:val="00305335"/>
    <w:rsid w:val="00307990"/>
    <w:rsid w:val="00311278"/>
    <w:rsid w:val="00315242"/>
    <w:rsid w:val="00317457"/>
    <w:rsid w:val="00321A23"/>
    <w:rsid w:val="00324FCA"/>
    <w:rsid w:val="00334410"/>
    <w:rsid w:val="003405AB"/>
    <w:rsid w:val="00341D86"/>
    <w:rsid w:val="00342F97"/>
    <w:rsid w:val="00342FBA"/>
    <w:rsid w:val="0034722F"/>
    <w:rsid w:val="00347A63"/>
    <w:rsid w:val="003528D3"/>
    <w:rsid w:val="00356C73"/>
    <w:rsid w:val="00372A78"/>
    <w:rsid w:val="003833D0"/>
    <w:rsid w:val="00386F70"/>
    <w:rsid w:val="00387C5B"/>
    <w:rsid w:val="00397ADC"/>
    <w:rsid w:val="003A33CB"/>
    <w:rsid w:val="003A379F"/>
    <w:rsid w:val="003A5E16"/>
    <w:rsid w:val="003A71E1"/>
    <w:rsid w:val="003A7ABB"/>
    <w:rsid w:val="003C4A92"/>
    <w:rsid w:val="003C5820"/>
    <w:rsid w:val="003C79C2"/>
    <w:rsid w:val="003D54E7"/>
    <w:rsid w:val="003D59A9"/>
    <w:rsid w:val="003D6BFF"/>
    <w:rsid w:val="003D71E6"/>
    <w:rsid w:val="003F3E4A"/>
    <w:rsid w:val="00401142"/>
    <w:rsid w:val="00405C80"/>
    <w:rsid w:val="004234BD"/>
    <w:rsid w:val="0043030E"/>
    <w:rsid w:val="004328F0"/>
    <w:rsid w:val="0043335F"/>
    <w:rsid w:val="00455509"/>
    <w:rsid w:val="00455D20"/>
    <w:rsid w:val="004656B9"/>
    <w:rsid w:val="00470F51"/>
    <w:rsid w:val="004754EE"/>
    <w:rsid w:val="004769AD"/>
    <w:rsid w:val="00487033"/>
    <w:rsid w:val="004873DE"/>
    <w:rsid w:val="004874F0"/>
    <w:rsid w:val="004B018D"/>
    <w:rsid w:val="004B43D9"/>
    <w:rsid w:val="004E3EDA"/>
    <w:rsid w:val="004F0604"/>
    <w:rsid w:val="00500154"/>
    <w:rsid w:val="005009D6"/>
    <w:rsid w:val="00505D03"/>
    <w:rsid w:val="005110CE"/>
    <w:rsid w:val="005158EF"/>
    <w:rsid w:val="005160D1"/>
    <w:rsid w:val="00516C25"/>
    <w:rsid w:val="00523995"/>
    <w:rsid w:val="00532B41"/>
    <w:rsid w:val="00541D86"/>
    <w:rsid w:val="005510A2"/>
    <w:rsid w:val="0055587C"/>
    <w:rsid w:val="00562A27"/>
    <w:rsid w:val="00567FC4"/>
    <w:rsid w:val="00575A57"/>
    <w:rsid w:val="005A31B3"/>
    <w:rsid w:val="005A47A0"/>
    <w:rsid w:val="005A5D28"/>
    <w:rsid w:val="005A77F6"/>
    <w:rsid w:val="005B4229"/>
    <w:rsid w:val="005B66A4"/>
    <w:rsid w:val="005C3F1D"/>
    <w:rsid w:val="005C5727"/>
    <w:rsid w:val="005D3A9C"/>
    <w:rsid w:val="005D57B7"/>
    <w:rsid w:val="005E2FF2"/>
    <w:rsid w:val="00601CE6"/>
    <w:rsid w:val="00602B76"/>
    <w:rsid w:val="00610BA5"/>
    <w:rsid w:val="00626372"/>
    <w:rsid w:val="00627A94"/>
    <w:rsid w:val="006308C9"/>
    <w:rsid w:val="00632939"/>
    <w:rsid w:val="00644DC9"/>
    <w:rsid w:val="00646A68"/>
    <w:rsid w:val="00652AA4"/>
    <w:rsid w:val="00652E54"/>
    <w:rsid w:val="006648E4"/>
    <w:rsid w:val="00673FD6"/>
    <w:rsid w:val="006832F6"/>
    <w:rsid w:val="006A2412"/>
    <w:rsid w:val="006B0615"/>
    <w:rsid w:val="006C3D9D"/>
    <w:rsid w:val="006E55A7"/>
    <w:rsid w:val="006F0869"/>
    <w:rsid w:val="006F23B3"/>
    <w:rsid w:val="006F7A47"/>
    <w:rsid w:val="007041AA"/>
    <w:rsid w:val="007120E4"/>
    <w:rsid w:val="00712D9A"/>
    <w:rsid w:val="0071332B"/>
    <w:rsid w:val="007145BA"/>
    <w:rsid w:val="007246B1"/>
    <w:rsid w:val="00734C4C"/>
    <w:rsid w:val="00741523"/>
    <w:rsid w:val="00742315"/>
    <w:rsid w:val="00744688"/>
    <w:rsid w:val="0075453C"/>
    <w:rsid w:val="00767EBC"/>
    <w:rsid w:val="0077678E"/>
    <w:rsid w:val="007805D2"/>
    <w:rsid w:val="007806D3"/>
    <w:rsid w:val="007860BC"/>
    <w:rsid w:val="007A7DEC"/>
    <w:rsid w:val="007C5A2C"/>
    <w:rsid w:val="007C6D04"/>
    <w:rsid w:val="007D23E0"/>
    <w:rsid w:val="007D4377"/>
    <w:rsid w:val="007F02D4"/>
    <w:rsid w:val="0080625A"/>
    <w:rsid w:val="0081215A"/>
    <w:rsid w:val="008257F8"/>
    <w:rsid w:val="00842371"/>
    <w:rsid w:val="0086415C"/>
    <w:rsid w:val="00871C18"/>
    <w:rsid w:val="00876E4C"/>
    <w:rsid w:val="00886408"/>
    <w:rsid w:val="008A3419"/>
    <w:rsid w:val="008B575A"/>
    <w:rsid w:val="008C7DF5"/>
    <w:rsid w:val="008E38AC"/>
    <w:rsid w:val="008E3C38"/>
    <w:rsid w:val="008E5AF5"/>
    <w:rsid w:val="008E6F18"/>
    <w:rsid w:val="008F2C81"/>
    <w:rsid w:val="00930C1E"/>
    <w:rsid w:val="00941E11"/>
    <w:rsid w:val="00943E3B"/>
    <w:rsid w:val="0095120C"/>
    <w:rsid w:val="00952353"/>
    <w:rsid w:val="0095560D"/>
    <w:rsid w:val="009B1EDE"/>
    <w:rsid w:val="009D6EAD"/>
    <w:rsid w:val="009D7D6E"/>
    <w:rsid w:val="009E0556"/>
    <w:rsid w:val="009E7348"/>
    <w:rsid w:val="009F1686"/>
    <w:rsid w:val="00A06853"/>
    <w:rsid w:val="00A11C81"/>
    <w:rsid w:val="00A12C9C"/>
    <w:rsid w:val="00A301B3"/>
    <w:rsid w:val="00A33D66"/>
    <w:rsid w:val="00A35D5E"/>
    <w:rsid w:val="00A43AD9"/>
    <w:rsid w:val="00A45E34"/>
    <w:rsid w:val="00A52AA7"/>
    <w:rsid w:val="00A53163"/>
    <w:rsid w:val="00A5339B"/>
    <w:rsid w:val="00A609C3"/>
    <w:rsid w:val="00A62336"/>
    <w:rsid w:val="00A74138"/>
    <w:rsid w:val="00A753EB"/>
    <w:rsid w:val="00A830D2"/>
    <w:rsid w:val="00A85D1C"/>
    <w:rsid w:val="00A93429"/>
    <w:rsid w:val="00AA714F"/>
    <w:rsid w:val="00AB1A72"/>
    <w:rsid w:val="00AD485E"/>
    <w:rsid w:val="00AD4FD2"/>
    <w:rsid w:val="00B041BE"/>
    <w:rsid w:val="00B067AC"/>
    <w:rsid w:val="00B11F01"/>
    <w:rsid w:val="00B135CE"/>
    <w:rsid w:val="00B16D82"/>
    <w:rsid w:val="00B23195"/>
    <w:rsid w:val="00B24111"/>
    <w:rsid w:val="00B36A19"/>
    <w:rsid w:val="00B41AEC"/>
    <w:rsid w:val="00B74597"/>
    <w:rsid w:val="00B75E33"/>
    <w:rsid w:val="00B77A08"/>
    <w:rsid w:val="00B847CC"/>
    <w:rsid w:val="00B867D3"/>
    <w:rsid w:val="00B936C9"/>
    <w:rsid w:val="00BA1884"/>
    <w:rsid w:val="00BA31EF"/>
    <w:rsid w:val="00BB0188"/>
    <w:rsid w:val="00BB0A22"/>
    <w:rsid w:val="00BB3229"/>
    <w:rsid w:val="00BC5049"/>
    <w:rsid w:val="00BD6680"/>
    <w:rsid w:val="00BE0F12"/>
    <w:rsid w:val="00C14076"/>
    <w:rsid w:val="00C534F4"/>
    <w:rsid w:val="00C6414A"/>
    <w:rsid w:val="00C85AA2"/>
    <w:rsid w:val="00C87621"/>
    <w:rsid w:val="00C903A1"/>
    <w:rsid w:val="00C93FE6"/>
    <w:rsid w:val="00CA6AF0"/>
    <w:rsid w:val="00CB1FB8"/>
    <w:rsid w:val="00CC0EF8"/>
    <w:rsid w:val="00CE6E01"/>
    <w:rsid w:val="00CE73A2"/>
    <w:rsid w:val="00D06971"/>
    <w:rsid w:val="00D13C17"/>
    <w:rsid w:val="00D15264"/>
    <w:rsid w:val="00D15665"/>
    <w:rsid w:val="00D16713"/>
    <w:rsid w:val="00D3736D"/>
    <w:rsid w:val="00D41AD2"/>
    <w:rsid w:val="00D47C47"/>
    <w:rsid w:val="00D60052"/>
    <w:rsid w:val="00D70382"/>
    <w:rsid w:val="00D8027B"/>
    <w:rsid w:val="00D83796"/>
    <w:rsid w:val="00D84B90"/>
    <w:rsid w:val="00D876E9"/>
    <w:rsid w:val="00D92406"/>
    <w:rsid w:val="00D944D5"/>
    <w:rsid w:val="00DA0D3B"/>
    <w:rsid w:val="00DA17F9"/>
    <w:rsid w:val="00DE4124"/>
    <w:rsid w:val="00DF6463"/>
    <w:rsid w:val="00DF7DD5"/>
    <w:rsid w:val="00E05EFB"/>
    <w:rsid w:val="00E10856"/>
    <w:rsid w:val="00E260B4"/>
    <w:rsid w:val="00E277E5"/>
    <w:rsid w:val="00E3319D"/>
    <w:rsid w:val="00E3436C"/>
    <w:rsid w:val="00E41335"/>
    <w:rsid w:val="00E4570E"/>
    <w:rsid w:val="00E470F0"/>
    <w:rsid w:val="00E5742D"/>
    <w:rsid w:val="00E63B76"/>
    <w:rsid w:val="00E72349"/>
    <w:rsid w:val="00E73501"/>
    <w:rsid w:val="00E85C27"/>
    <w:rsid w:val="00EA4FA4"/>
    <w:rsid w:val="00EC1A0C"/>
    <w:rsid w:val="00EC2F6C"/>
    <w:rsid w:val="00EE103B"/>
    <w:rsid w:val="00EE1F0D"/>
    <w:rsid w:val="00EF5671"/>
    <w:rsid w:val="00F15324"/>
    <w:rsid w:val="00F22809"/>
    <w:rsid w:val="00F2790B"/>
    <w:rsid w:val="00F33153"/>
    <w:rsid w:val="00F43966"/>
    <w:rsid w:val="00F500D8"/>
    <w:rsid w:val="00F628C5"/>
    <w:rsid w:val="00F70638"/>
    <w:rsid w:val="00F7793D"/>
    <w:rsid w:val="00F82154"/>
    <w:rsid w:val="00F85856"/>
    <w:rsid w:val="00F877FC"/>
    <w:rsid w:val="00F8793F"/>
    <w:rsid w:val="00F87E33"/>
    <w:rsid w:val="00F93BBC"/>
    <w:rsid w:val="00F9445F"/>
    <w:rsid w:val="00FB5447"/>
    <w:rsid w:val="00FB7B59"/>
    <w:rsid w:val="00FC1517"/>
    <w:rsid w:val="00FC6D44"/>
    <w:rsid w:val="00FC770F"/>
    <w:rsid w:val="00FD7D79"/>
    <w:rsid w:val="00FE0E76"/>
    <w:rsid w:val="00FE47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D55BF0"/>
  <w15:docId w15:val="{2AB3B506-5556-411C-811F-9EA2A8861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01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154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23195"/>
    <w:rPr>
      <w:b/>
      <w:bCs/>
    </w:rPr>
  </w:style>
  <w:style w:type="character" w:styleId="Hyperlink">
    <w:name w:val="Hyperlink"/>
    <w:basedOn w:val="DefaultParagraphFont"/>
    <w:uiPriority w:val="99"/>
    <w:unhideWhenUsed/>
    <w:rsid w:val="00B847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1531</Characters>
  <Application>Microsoft Office Word</Application>
  <DocSecurity>4</DocSecurity>
  <Lines>69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Life Sciences : Rutgers University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Walworth</dc:creator>
  <cp:lastModifiedBy>Tina Marottoli</cp:lastModifiedBy>
  <cp:revision>2</cp:revision>
  <cp:lastPrinted>2024-08-23T16:42:00Z</cp:lastPrinted>
  <dcterms:created xsi:type="dcterms:W3CDTF">2026-08-21T13:48:00Z</dcterms:created>
  <dcterms:modified xsi:type="dcterms:W3CDTF">2026-08-21T13:48:00Z</dcterms:modified>
</cp:coreProperties>
</file>